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6A868" w14:textId="77777777" w:rsidR="00BC7689" w:rsidRDefault="00BC7689"/>
    <w:p w14:paraId="5E579045" w14:textId="77777777" w:rsidR="003B7A8C" w:rsidRDefault="003B7A8C"/>
    <w:p w14:paraId="604695E2" w14:textId="77777777" w:rsidR="003B7A8C" w:rsidRDefault="003B7A8C" w:rsidP="003B7A8C">
      <w:pPr>
        <w:pStyle w:val="Title"/>
      </w:pPr>
      <w:r>
        <w:t>Card sorting activity instructions</w:t>
      </w:r>
    </w:p>
    <w:p w14:paraId="0EF0F1BF" w14:textId="77777777" w:rsidR="003B7A8C" w:rsidRDefault="003B7A8C" w:rsidP="003B7A8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(25 minutes)</w:t>
      </w:r>
      <w:r w:rsidR="00320CC3">
        <w:rPr>
          <w:sz w:val="22"/>
          <w:szCs w:val="22"/>
        </w:rPr>
        <w:tab/>
      </w:r>
      <w:r w:rsidR="00320CC3">
        <w:rPr>
          <w:sz w:val="22"/>
          <w:szCs w:val="22"/>
        </w:rPr>
        <w:tab/>
      </w:r>
      <w:r w:rsidR="00320CC3">
        <w:rPr>
          <w:sz w:val="22"/>
          <w:szCs w:val="22"/>
        </w:rPr>
        <w:tab/>
        <w:t>In this kit there are a number of small bags containing cards</w:t>
      </w:r>
    </w:p>
    <w:p w14:paraId="4C76DC6A" w14:textId="77777777" w:rsidR="003B7A8C" w:rsidRDefault="003B7A8C" w:rsidP="003B7A8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In </w:t>
      </w:r>
      <w:r w:rsidR="003B1919">
        <w:rPr>
          <w:sz w:val="22"/>
          <w:szCs w:val="22"/>
        </w:rPr>
        <w:t>small groups</w:t>
      </w:r>
      <w:r>
        <w:rPr>
          <w:sz w:val="22"/>
          <w:szCs w:val="22"/>
        </w:rPr>
        <w:t xml:space="preserve">: </w:t>
      </w:r>
    </w:p>
    <w:p w14:paraId="06F2B8E9" w14:textId="77777777" w:rsidR="003B7A8C" w:rsidRDefault="003B7A8C" w:rsidP="00320CC3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Study the </w:t>
      </w:r>
      <w:r w:rsidR="00320CC3">
        <w:rPr>
          <w:sz w:val="22"/>
          <w:szCs w:val="22"/>
        </w:rPr>
        <w:t>grid template (the large sheet)</w:t>
      </w:r>
    </w:p>
    <w:p w14:paraId="28AC736D" w14:textId="77777777" w:rsidR="003B7A8C" w:rsidRDefault="003B7A8C" w:rsidP="00320CC3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320CC3">
        <w:rPr>
          <w:sz w:val="22"/>
          <w:szCs w:val="22"/>
        </w:rPr>
        <w:t xml:space="preserve">Allocate the yellow activity cards to the </w:t>
      </w:r>
      <w:r w:rsidR="00320CC3">
        <w:rPr>
          <w:sz w:val="22"/>
          <w:szCs w:val="22"/>
        </w:rPr>
        <w:t xml:space="preserve">activities column </w:t>
      </w:r>
      <w:r w:rsidRPr="00320CC3">
        <w:rPr>
          <w:sz w:val="22"/>
          <w:szCs w:val="22"/>
        </w:rPr>
        <w:t xml:space="preserve">of the grid template. </w:t>
      </w:r>
    </w:p>
    <w:p w14:paraId="7AD4D996" w14:textId="77777777" w:rsidR="00320CC3" w:rsidRPr="00320CC3" w:rsidRDefault="00320CC3" w:rsidP="00320CC3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Based on what you would like the situation to be</w:t>
      </w:r>
      <w:r w:rsidR="00CA17B3">
        <w:rPr>
          <w:sz w:val="22"/>
          <w:szCs w:val="22"/>
        </w:rPr>
        <w:t xml:space="preserve"> at your institution......</w:t>
      </w:r>
    </w:p>
    <w:p w14:paraId="52AC4A26" w14:textId="77777777" w:rsidR="00320CC3" w:rsidRDefault="003B7A8C" w:rsidP="00320CC3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Allocate the green approval cards to the appropriate section of the grid template. </w:t>
      </w:r>
    </w:p>
    <w:p w14:paraId="36A57AFB" w14:textId="77777777" w:rsidR="003B7A8C" w:rsidRDefault="00320CC3" w:rsidP="00320CC3">
      <w:pPr>
        <w:pStyle w:val="Default"/>
        <w:spacing w:line="360" w:lineRule="auto"/>
        <w:ind w:left="360" w:firstLine="360"/>
        <w:rPr>
          <w:sz w:val="22"/>
          <w:szCs w:val="22"/>
        </w:rPr>
      </w:pPr>
      <w:r>
        <w:rPr>
          <w:sz w:val="22"/>
          <w:szCs w:val="22"/>
        </w:rPr>
        <w:t>(</w:t>
      </w:r>
      <w:r w:rsidR="003B7A8C">
        <w:rPr>
          <w:sz w:val="22"/>
          <w:szCs w:val="22"/>
        </w:rPr>
        <w:t>The orange Board of Trustees c</w:t>
      </w:r>
      <w:r>
        <w:rPr>
          <w:sz w:val="22"/>
          <w:szCs w:val="22"/>
        </w:rPr>
        <w:t>ards may</w:t>
      </w:r>
      <w:r w:rsidR="009A78D7">
        <w:rPr>
          <w:sz w:val="22"/>
          <w:szCs w:val="22"/>
        </w:rPr>
        <w:t xml:space="preserve"> </w:t>
      </w:r>
      <w:r>
        <w:rPr>
          <w:sz w:val="22"/>
          <w:szCs w:val="22"/>
        </w:rPr>
        <w:t>be needed)</w:t>
      </w:r>
    </w:p>
    <w:p w14:paraId="056BCD99" w14:textId="77777777" w:rsidR="003B7A8C" w:rsidRPr="00320CC3" w:rsidRDefault="003B7A8C" w:rsidP="003B7A8C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320CC3">
        <w:rPr>
          <w:sz w:val="22"/>
          <w:szCs w:val="22"/>
        </w:rPr>
        <w:t xml:space="preserve">Allocate the blue parental consent cards to the appropriate section of the grid template. </w:t>
      </w:r>
    </w:p>
    <w:p w14:paraId="13BB14F7" w14:textId="77777777" w:rsidR="004B66C8" w:rsidRDefault="004B66C8" w:rsidP="004B66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Notes: </w:t>
      </w:r>
    </w:p>
    <w:p w14:paraId="0B200BEB" w14:textId="77777777" w:rsidR="004B66C8" w:rsidRDefault="004B66C8" w:rsidP="004B66C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The time allocated may not allow for completion.  You are encouraged to put aside ‘debate’ so that your group allocates some of the range of coloured cards</w:t>
      </w:r>
    </w:p>
    <w:p w14:paraId="6775F516" w14:textId="77777777" w:rsidR="004B66C8" w:rsidRPr="004B66C8" w:rsidRDefault="004B66C8" w:rsidP="004B66C8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4B66C8">
        <w:rPr>
          <w:sz w:val="22"/>
          <w:szCs w:val="22"/>
        </w:rPr>
        <w:t xml:space="preserve">There is an assumption that your school will have levels of communication including between the school and parents, and between staff running an activity. </w:t>
      </w:r>
    </w:p>
    <w:p w14:paraId="3348281B" w14:textId="77777777" w:rsidR="003B7A8C" w:rsidRDefault="003B7A8C" w:rsidP="003B7A8C">
      <w:pPr>
        <w:pStyle w:val="Default"/>
        <w:rPr>
          <w:sz w:val="22"/>
          <w:szCs w:val="22"/>
        </w:rPr>
      </w:pPr>
    </w:p>
    <w:p w14:paraId="723768D9" w14:textId="77777777" w:rsidR="003B7A8C" w:rsidRDefault="003B7A8C" w:rsidP="003B7A8C">
      <w:pPr>
        <w:rPr>
          <w:b/>
          <w:bCs/>
          <w:sz w:val="22"/>
          <w:szCs w:val="22"/>
        </w:rPr>
      </w:pPr>
    </w:p>
    <w:p w14:paraId="52BE5341" w14:textId="77777777" w:rsidR="003B7A8C" w:rsidRDefault="003B7A8C" w:rsidP="003B7A8C">
      <w:pPr>
        <w:rPr>
          <w:b/>
          <w:bCs/>
          <w:sz w:val="22"/>
          <w:szCs w:val="22"/>
        </w:rPr>
      </w:pPr>
    </w:p>
    <w:p w14:paraId="6A8CB95B" w14:textId="77777777" w:rsidR="003B7A8C" w:rsidRDefault="003B7A8C" w:rsidP="003B7A8C">
      <w:pPr>
        <w:pStyle w:val="Title"/>
      </w:pPr>
      <w:r>
        <w:t>Card sorting activity instructions</w:t>
      </w:r>
    </w:p>
    <w:p w14:paraId="33AFC29C" w14:textId="77777777" w:rsidR="00320CC3" w:rsidRDefault="00320CC3" w:rsidP="00320C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(25 minutes)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this kit there are a number of small bags containing cards</w:t>
      </w:r>
    </w:p>
    <w:p w14:paraId="78C99962" w14:textId="77777777" w:rsidR="00320CC3" w:rsidRDefault="003B1919" w:rsidP="00320C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In small groups</w:t>
      </w:r>
      <w:bookmarkStart w:id="0" w:name="_GoBack"/>
      <w:bookmarkEnd w:id="0"/>
      <w:r w:rsidR="00320CC3">
        <w:rPr>
          <w:sz w:val="22"/>
          <w:szCs w:val="22"/>
        </w:rPr>
        <w:t xml:space="preserve">: </w:t>
      </w:r>
    </w:p>
    <w:p w14:paraId="690E4613" w14:textId="77777777" w:rsidR="00320CC3" w:rsidRDefault="00320CC3" w:rsidP="00CA17B3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Study the grid template (the large sheet)</w:t>
      </w:r>
    </w:p>
    <w:p w14:paraId="63A3424F" w14:textId="77777777" w:rsidR="00320CC3" w:rsidRDefault="00320CC3" w:rsidP="00CA17B3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320CC3">
        <w:rPr>
          <w:sz w:val="22"/>
          <w:szCs w:val="22"/>
        </w:rPr>
        <w:t xml:space="preserve">Allocate the yellow activity cards to the </w:t>
      </w:r>
      <w:r>
        <w:rPr>
          <w:sz w:val="22"/>
          <w:szCs w:val="22"/>
        </w:rPr>
        <w:t xml:space="preserve">activities column </w:t>
      </w:r>
      <w:r w:rsidRPr="00320CC3">
        <w:rPr>
          <w:sz w:val="22"/>
          <w:szCs w:val="22"/>
        </w:rPr>
        <w:t xml:space="preserve">of the grid template. </w:t>
      </w:r>
    </w:p>
    <w:p w14:paraId="0933B0C3" w14:textId="77777777" w:rsidR="00320CC3" w:rsidRPr="00320CC3" w:rsidRDefault="00320CC3" w:rsidP="00CA17B3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Based on what you would like the situation to be</w:t>
      </w:r>
      <w:r w:rsidR="004B66C8">
        <w:rPr>
          <w:sz w:val="22"/>
          <w:szCs w:val="22"/>
        </w:rPr>
        <w:t xml:space="preserve"> at your institution......</w:t>
      </w:r>
    </w:p>
    <w:p w14:paraId="1F10D713" w14:textId="77777777" w:rsidR="00320CC3" w:rsidRDefault="00320CC3" w:rsidP="00320CC3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Allocate the green approval cards to the appropriate section of the grid template. </w:t>
      </w:r>
    </w:p>
    <w:p w14:paraId="6417AA26" w14:textId="77777777" w:rsidR="00320CC3" w:rsidRDefault="00320CC3" w:rsidP="00320CC3">
      <w:pPr>
        <w:pStyle w:val="Default"/>
        <w:spacing w:line="360" w:lineRule="auto"/>
        <w:ind w:left="360" w:firstLine="360"/>
        <w:rPr>
          <w:sz w:val="22"/>
          <w:szCs w:val="22"/>
        </w:rPr>
      </w:pPr>
      <w:r>
        <w:rPr>
          <w:sz w:val="22"/>
          <w:szCs w:val="22"/>
        </w:rPr>
        <w:t>(The orange Board of Trustees cards may</w:t>
      </w:r>
      <w:r w:rsidR="009A78D7">
        <w:rPr>
          <w:sz w:val="22"/>
          <w:szCs w:val="22"/>
        </w:rPr>
        <w:t xml:space="preserve"> </w:t>
      </w:r>
      <w:r>
        <w:rPr>
          <w:sz w:val="22"/>
          <w:szCs w:val="22"/>
        </w:rPr>
        <w:t>be needed)</w:t>
      </w:r>
    </w:p>
    <w:p w14:paraId="7AE7611F" w14:textId="77777777" w:rsidR="00320CC3" w:rsidRPr="00320CC3" w:rsidRDefault="00320CC3" w:rsidP="00320CC3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320CC3">
        <w:rPr>
          <w:sz w:val="22"/>
          <w:szCs w:val="22"/>
        </w:rPr>
        <w:t xml:space="preserve">Allocate the blue parental consent cards to the appropriate section of the grid template. </w:t>
      </w:r>
    </w:p>
    <w:p w14:paraId="1985E2FE" w14:textId="77777777" w:rsidR="004B66C8" w:rsidRDefault="004B66C8" w:rsidP="00320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Notes: </w:t>
      </w:r>
    </w:p>
    <w:p w14:paraId="4061E026" w14:textId="77777777" w:rsidR="004B66C8" w:rsidRDefault="00320CC3" w:rsidP="00320CC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The time allocated may not allow for completion.  You are encouraged to put aside ‘debate’ so that your group allocates some of the range of coloured cards</w:t>
      </w:r>
    </w:p>
    <w:p w14:paraId="05E0DC4A" w14:textId="77777777" w:rsidR="00320CC3" w:rsidRPr="004B66C8" w:rsidRDefault="00320CC3" w:rsidP="00320CC3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4B66C8">
        <w:rPr>
          <w:sz w:val="22"/>
          <w:szCs w:val="22"/>
        </w:rPr>
        <w:t xml:space="preserve">There is an assumption that your school will have levels of communication including between the school and parents, and between staff running an activity. </w:t>
      </w:r>
    </w:p>
    <w:p w14:paraId="1E6FA521" w14:textId="77777777" w:rsidR="003B7A8C" w:rsidRDefault="003B7A8C" w:rsidP="00320CC3">
      <w:pPr>
        <w:pStyle w:val="Default"/>
        <w:spacing w:line="360" w:lineRule="auto"/>
      </w:pPr>
    </w:p>
    <w:sectPr w:rsidR="003B7A8C" w:rsidSect="00BC7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ook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C0A"/>
    <w:multiLevelType w:val="hybridMultilevel"/>
    <w:tmpl w:val="F64694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22DF0"/>
    <w:multiLevelType w:val="hybridMultilevel"/>
    <w:tmpl w:val="1EE0B8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777C2"/>
    <w:multiLevelType w:val="hybridMultilevel"/>
    <w:tmpl w:val="13085720"/>
    <w:lvl w:ilvl="0" w:tplc="4FC0D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22EF3"/>
    <w:multiLevelType w:val="hybridMultilevel"/>
    <w:tmpl w:val="93965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7A8C"/>
    <w:rsid w:val="00320CC3"/>
    <w:rsid w:val="003B1919"/>
    <w:rsid w:val="003B7A8C"/>
    <w:rsid w:val="004B66C8"/>
    <w:rsid w:val="005018D9"/>
    <w:rsid w:val="00623106"/>
    <w:rsid w:val="006C5F61"/>
    <w:rsid w:val="0070543B"/>
    <w:rsid w:val="00852467"/>
    <w:rsid w:val="009A78D7"/>
    <w:rsid w:val="00A0305E"/>
    <w:rsid w:val="00BC7689"/>
    <w:rsid w:val="00CA17B3"/>
    <w:rsid w:val="00E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8D8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06"/>
    <w:rPr>
      <w:rFonts w:ascii="Bookman" w:hAnsi="Book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231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10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3B7A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B7A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B7A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Ministry of Education</cp:lastModifiedBy>
  <cp:revision>11</cp:revision>
  <cp:lastPrinted>2012-02-16T23:29:00Z</cp:lastPrinted>
  <dcterms:created xsi:type="dcterms:W3CDTF">2011-05-04T00:10:00Z</dcterms:created>
  <dcterms:modified xsi:type="dcterms:W3CDTF">2012-02-20T21:48:00Z</dcterms:modified>
</cp:coreProperties>
</file>